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803F25">
        <w:rPr>
          <w:rFonts w:ascii="Impact" w:hAnsi="Impact" w:cs="Times New Roman"/>
          <w:color w:val="365F91" w:themeColor="accent1" w:themeShade="BF"/>
          <w:sz w:val="40"/>
          <w:szCs w:val="40"/>
        </w:rPr>
        <w:t>12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4B7F17">
        <w:rPr>
          <w:rFonts w:ascii="Impact" w:hAnsi="Impact" w:cs="Times New Roman"/>
          <w:color w:val="365F91" w:themeColor="accent1" w:themeShade="BF"/>
          <w:sz w:val="40"/>
          <w:szCs w:val="40"/>
        </w:rPr>
        <w:t>3</w:t>
      </w:r>
    </w:p>
    <w:p w:rsidR="00D71AF0" w:rsidRPr="0077040A" w:rsidRDefault="00D71AF0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D71AF0" w:rsidRPr="009879A1" w:rsidRDefault="00D71AF0" w:rsidP="00955DCD">
      <w:pPr>
        <w:rPr>
          <w:rFonts w:ascii="Times-Bold" w:hAnsi="Times-Bold" w:cs="Times-Bold"/>
          <w:b/>
          <w:bCs/>
          <w:sz w:val="23"/>
          <w:szCs w:val="23"/>
        </w:rPr>
      </w:pPr>
    </w:p>
    <w:p w:rsidR="00955DCD" w:rsidRDefault="00F36102" w:rsidP="00955DCD">
      <w:pPr>
        <w:pStyle w:val="Luettelokappale"/>
        <w:numPr>
          <w:ilvl w:val="0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Ratkaise</w:t>
      </w:r>
    </w:p>
    <w:p w:rsidR="00F36102" w:rsidRPr="001513E2" w:rsidRDefault="00F36102" w:rsidP="00F36102">
      <w:pPr>
        <w:pStyle w:val="Luettelokappale"/>
        <w:numPr>
          <w:ilvl w:val="2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yhtälö</w:t>
      </w:r>
      <w:r w:rsidR="003911A2">
        <w:rPr>
          <w:rFonts w:ascii="Times-Bold" w:hAnsi="Times-Bold" w:cs="Times-Bold"/>
          <w:bCs/>
          <w:sz w:val="23"/>
          <w:szCs w:val="23"/>
        </w:rPr>
        <w:t xml:space="preserve"> </w:t>
      </w:r>
      <w:r w:rsidR="003911A2" w:rsidRPr="003911A2">
        <w:rPr>
          <w:rFonts w:ascii="Times-Bold" w:hAnsi="Times-Bold" w:cs="Times-Bold"/>
          <w:bCs/>
          <w:position w:val="-6"/>
          <w:sz w:val="23"/>
          <w:szCs w:val="23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pt;height:16.35pt" o:ole="">
            <v:imagedata r:id="rId6" o:title=""/>
          </v:shape>
          <o:OLEObject Type="Embed" ProgID="Equation.DSMT4" ShapeID="_x0000_i1025" DrawAspect="Content" ObjectID="_1524378112" r:id="rId7"/>
        </w:object>
      </w:r>
      <w:r w:rsidR="003911A2">
        <w:rPr>
          <w:rFonts w:ascii="Times-Bold" w:hAnsi="Times-Bold" w:cs="Times-Bold"/>
          <w:bCs/>
          <w:sz w:val="23"/>
          <w:szCs w:val="23"/>
        </w:rPr>
        <w:t xml:space="preserve">         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(</w:t>
      </w:r>
      <w:r w:rsidR="00D71AF0">
        <w:rPr>
          <w:rFonts w:ascii="Times-Bold" w:hAnsi="Times-Bold" w:cs="Times-Bold"/>
          <w:b/>
          <w:bCs/>
          <w:sz w:val="23"/>
          <w:szCs w:val="23"/>
        </w:rPr>
        <w:t>3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p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1513E2" w:rsidRDefault="001513E2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/>
          <w:bCs/>
          <w:i/>
          <w:sz w:val="23"/>
          <w:szCs w:val="23"/>
        </w:rPr>
        <w:t xml:space="preserve">Ratkaisu: </w:t>
      </w:r>
      <w:r w:rsidRPr="001513E2">
        <w:rPr>
          <w:rFonts w:ascii="Times-Bold" w:hAnsi="Times-Bold" w:cs="Times-Bold"/>
          <w:bCs/>
          <w:position w:val="-16"/>
          <w:sz w:val="23"/>
          <w:szCs w:val="23"/>
        </w:rPr>
        <w:object w:dxaOrig="1820" w:dyaOrig="499">
          <v:shape id="_x0000_i1026" type="#_x0000_t75" style="width:90.55pt;height:24.75pt" o:ole="">
            <v:imagedata r:id="rId8" o:title=""/>
          </v:shape>
          <o:OLEObject Type="Embed" ProgID="Equation.DSMT4" ShapeID="_x0000_i1026" DrawAspect="Content" ObjectID="_1524378113" r:id="rId9"/>
        </w:object>
      </w:r>
      <w:r>
        <w:rPr>
          <w:rFonts w:ascii="Times-Bold" w:hAnsi="Times-Bold" w:cs="Times-Bold"/>
          <w:bCs/>
          <w:sz w:val="23"/>
          <w:szCs w:val="23"/>
        </w:rPr>
        <w:t xml:space="preserve"> sijoitetaan </w:t>
      </w:r>
      <w:r w:rsidRPr="003911A2">
        <w:rPr>
          <w:rFonts w:ascii="Times-Bold" w:hAnsi="Times-Bold" w:cs="Times-Bold"/>
          <w:bCs/>
          <w:position w:val="-6"/>
          <w:sz w:val="23"/>
          <w:szCs w:val="23"/>
        </w:rPr>
        <w:object w:dxaOrig="620" w:dyaOrig="320">
          <v:shape id="_x0000_i1027" type="#_x0000_t75" style="width:30.9pt;height:16.35pt" o:ole="">
            <v:imagedata r:id="rId10" o:title=""/>
          </v:shape>
          <o:OLEObject Type="Embed" ProgID="Equation.DSMT4" ShapeID="_x0000_i1027" DrawAspect="Content" ObjectID="_1524378114" r:id="rId11"/>
        </w:object>
      </w:r>
    </w:p>
    <w:p w:rsidR="001513E2" w:rsidRDefault="001513E2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6"/>
          <w:sz w:val="23"/>
          <w:szCs w:val="23"/>
        </w:rPr>
        <w:object w:dxaOrig="1340" w:dyaOrig="320">
          <v:shape id="_x0000_i1028" type="#_x0000_t75" style="width:66.7pt;height:16.35pt" o:ole="">
            <v:imagedata r:id="rId12" o:title=""/>
          </v:shape>
          <o:OLEObject Type="Embed" ProgID="Equation.DSMT4" ShapeID="_x0000_i1028" DrawAspect="Content" ObjectID="_1524378115" r:id="rId13"/>
        </w:object>
      </w:r>
      <w:r>
        <w:rPr>
          <w:rFonts w:ascii="Times-Bold" w:hAnsi="Times-Bold" w:cs="Times-Bold"/>
          <w:bCs/>
          <w:sz w:val="23"/>
          <w:szCs w:val="23"/>
        </w:rPr>
        <w:t xml:space="preserve">, josta toisen asteen yhtälön ratkaisukaavalla </w:t>
      </w:r>
      <w:r w:rsidRPr="001513E2">
        <w:rPr>
          <w:rFonts w:ascii="Times-Bold" w:hAnsi="Times-Bold" w:cs="Times-Bold"/>
          <w:bCs/>
          <w:position w:val="-6"/>
          <w:sz w:val="23"/>
          <w:szCs w:val="23"/>
        </w:rPr>
        <w:object w:dxaOrig="1260" w:dyaOrig="279">
          <v:shape id="_x0000_i1029" type="#_x0000_t75" style="width:63.15pt;height:13.7pt" o:ole="">
            <v:imagedata r:id="rId14" o:title=""/>
          </v:shape>
          <o:OLEObject Type="Embed" ProgID="Equation.DSMT4" ShapeID="_x0000_i1029" DrawAspect="Content" ObjectID="_1524378116" r:id="rId15"/>
        </w:object>
      </w:r>
      <w:r>
        <w:rPr>
          <w:rFonts w:ascii="Times-Bold" w:hAnsi="Times-Bold" w:cs="Times-Bold"/>
          <w:bCs/>
          <w:sz w:val="23"/>
          <w:szCs w:val="23"/>
        </w:rPr>
        <w:t xml:space="preserve">. </w:t>
      </w:r>
    </w:p>
    <w:p w:rsidR="001513E2" w:rsidRDefault="001513E2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Täten saadaan </w:t>
      </w:r>
    </w:p>
    <w:p w:rsidR="001513E2" w:rsidRDefault="001513E2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32"/>
          <w:sz w:val="23"/>
          <w:szCs w:val="23"/>
        </w:rPr>
        <w:object w:dxaOrig="1939" w:dyaOrig="760">
          <v:shape id="_x0000_i1030" type="#_x0000_t75" style="width:96.75pt;height:38.45pt" o:ole="">
            <v:imagedata r:id="rId16" o:title=""/>
          </v:shape>
          <o:OLEObject Type="Embed" ProgID="Equation.DSMT4" ShapeID="_x0000_i1030" DrawAspect="Content" ObjectID="_1524378117" r:id="rId17"/>
        </w:object>
      </w:r>
    </w:p>
    <w:p w:rsidR="001513E2" w:rsidRDefault="001513E2" w:rsidP="009879A1">
      <w:pPr>
        <w:ind w:left="198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i/>
          <w:sz w:val="23"/>
          <w:szCs w:val="23"/>
        </w:rPr>
        <w:t>Vastaus</w:t>
      </w:r>
      <w:r w:rsidRPr="001513E2">
        <w:rPr>
          <w:rFonts w:ascii="Times-Bold" w:hAnsi="Times-Bold" w:cs="Times-Bold"/>
          <w:b/>
          <w:bCs/>
          <w:i/>
          <w:sz w:val="23"/>
          <w:szCs w:val="23"/>
        </w:rPr>
        <w:t>:</w:t>
      </w:r>
      <w:r>
        <w:rPr>
          <w:rFonts w:ascii="Times-Bold" w:hAnsi="Times-Bold" w:cs="Times-Bold"/>
          <w:b/>
          <w:bCs/>
          <w:i/>
          <w:sz w:val="23"/>
          <w:szCs w:val="23"/>
        </w:rPr>
        <w:t xml:space="preserve"> </w:t>
      </w:r>
      <w:r w:rsidRPr="001513E2">
        <w:rPr>
          <w:rFonts w:ascii="Times-Bold" w:hAnsi="Times-Bold" w:cs="Times-Bold"/>
          <w:b/>
          <w:bCs/>
          <w:i/>
          <w:position w:val="-8"/>
          <w:sz w:val="23"/>
          <w:szCs w:val="23"/>
        </w:rPr>
        <w:object w:dxaOrig="3980" w:dyaOrig="360">
          <v:shape id="_x0000_i1031" type="#_x0000_t75" style="width:198.75pt;height:18.1pt" o:ole="">
            <v:imagedata r:id="rId18" o:title=""/>
          </v:shape>
          <o:OLEObject Type="Embed" ProgID="Equation.DSMT4" ShapeID="_x0000_i1031" DrawAspect="Content" ObjectID="_1524378118" r:id="rId19"/>
        </w:object>
      </w:r>
      <w:r w:rsidR="00AA2EAA">
        <w:rPr>
          <w:rFonts w:ascii="Times-Bold" w:hAnsi="Times-Bold" w:cs="Times-Bold"/>
          <w:b/>
          <w:bCs/>
          <w:i/>
          <w:sz w:val="23"/>
          <w:szCs w:val="23"/>
        </w:rPr>
        <w:t xml:space="preserve">   </w:t>
      </w:r>
      <w:r w:rsidR="00AA2EAA" w:rsidRPr="003911A2">
        <w:rPr>
          <w:rFonts w:ascii="Times-Bold" w:hAnsi="Times-Bold" w:cs="Times-Bold"/>
          <w:b/>
          <w:bCs/>
          <w:sz w:val="23"/>
          <w:szCs w:val="23"/>
        </w:rPr>
        <w:t>(</w:t>
      </w:r>
      <w:r w:rsidR="00D71AF0">
        <w:rPr>
          <w:rFonts w:ascii="Times-Bold" w:hAnsi="Times-Bold" w:cs="Times-Bold"/>
          <w:b/>
          <w:bCs/>
          <w:sz w:val="23"/>
          <w:szCs w:val="23"/>
        </w:rPr>
        <w:t>3</w:t>
      </w:r>
      <w:r w:rsidR="00AA2EAA" w:rsidRPr="003911A2">
        <w:rPr>
          <w:rFonts w:ascii="Times-Bold" w:hAnsi="Times-Bold" w:cs="Times-Bold"/>
          <w:b/>
          <w:bCs/>
          <w:sz w:val="23"/>
          <w:szCs w:val="23"/>
        </w:rPr>
        <w:t>p</w:t>
      </w:r>
      <w:r w:rsidR="00AA2EAA" w:rsidRPr="003911A2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D71AF0" w:rsidRPr="00D71AF0" w:rsidRDefault="00D71AF0" w:rsidP="009879A1">
      <w:pPr>
        <w:ind w:left="1980"/>
        <w:rPr>
          <w:rFonts w:ascii="Times-Bold" w:hAnsi="Times-Bold" w:cs="Times-Bold"/>
          <w:bCs/>
          <w:sz w:val="23"/>
          <w:szCs w:val="23"/>
        </w:rPr>
      </w:pPr>
    </w:p>
    <w:p w:rsidR="00F36102" w:rsidRDefault="00F36102" w:rsidP="00F36102">
      <w:pPr>
        <w:pStyle w:val="Luettelokappale"/>
        <w:numPr>
          <w:ilvl w:val="2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epäyhtälö</w:t>
      </w:r>
      <w:r w:rsidR="003911A2">
        <w:rPr>
          <w:rFonts w:ascii="Times-Bold" w:hAnsi="Times-Bold" w:cs="Times-Bold"/>
          <w:bCs/>
          <w:sz w:val="23"/>
          <w:szCs w:val="23"/>
        </w:rPr>
        <w:t xml:space="preserve"> </w:t>
      </w:r>
      <w:r w:rsidR="003911A2" w:rsidRPr="003911A2">
        <w:rPr>
          <w:rFonts w:ascii="Times-Bold" w:hAnsi="Times-Bold" w:cs="Times-Bold"/>
          <w:bCs/>
          <w:position w:val="-6"/>
          <w:sz w:val="23"/>
          <w:szCs w:val="23"/>
        </w:rPr>
        <w:object w:dxaOrig="1340" w:dyaOrig="320">
          <v:shape id="_x0000_i1032" type="#_x0000_t75" style="width:66.7pt;height:16.35pt" o:ole="">
            <v:imagedata r:id="rId20" o:title=""/>
          </v:shape>
          <o:OLEObject Type="Embed" ProgID="Equation.DSMT4" ShapeID="_x0000_i1032" DrawAspect="Content" ObjectID="_1524378119" r:id="rId21"/>
        </w:objec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3911A2">
        <w:rPr>
          <w:rFonts w:ascii="Times-Bold" w:hAnsi="Times-Bold" w:cs="Times-Bold"/>
          <w:b/>
          <w:bCs/>
          <w:sz w:val="23"/>
          <w:szCs w:val="23"/>
        </w:rPr>
        <w:t xml:space="preserve">  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(</w:t>
      </w:r>
      <w:r w:rsidR="00D71AF0">
        <w:rPr>
          <w:rFonts w:ascii="Times-Bold" w:hAnsi="Times-Bold" w:cs="Times-Bold"/>
          <w:b/>
          <w:bCs/>
          <w:sz w:val="23"/>
          <w:szCs w:val="23"/>
        </w:rPr>
        <w:t>3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p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1513E2" w:rsidRDefault="001513E2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/>
          <w:bCs/>
          <w:i/>
          <w:sz w:val="23"/>
          <w:szCs w:val="23"/>
        </w:rPr>
        <w:t xml:space="preserve">Ratkaisu: </w:t>
      </w:r>
      <w:r w:rsidRPr="001513E2">
        <w:rPr>
          <w:rFonts w:ascii="Times-Bold" w:hAnsi="Times-Bold" w:cs="Times-Bold"/>
          <w:bCs/>
          <w:position w:val="-10"/>
          <w:sz w:val="23"/>
          <w:szCs w:val="23"/>
        </w:rPr>
        <w:object w:dxaOrig="2240" w:dyaOrig="360">
          <v:shape id="_x0000_i1033" type="#_x0000_t75" style="width:111.75pt;height:18.1pt" o:ole="">
            <v:imagedata r:id="rId22" o:title=""/>
          </v:shape>
          <o:OLEObject Type="Embed" ProgID="Equation.DSMT4" ShapeID="_x0000_i1033" DrawAspect="Content" ObjectID="_1524378120" r:id="rId23"/>
        </w:object>
      </w:r>
      <w:r>
        <w:rPr>
          <w:rFonts w:ascii="Times-Bold" w:hAnsi="Times-Bold" w:cs="Times-Bold"/>
          <w:bCs/>
          <w:sz w:val="23"/>
          <w:szCs w:val="23"/>
        </w:rPr>
        <w:t>Muodostetaan m</w:t>
      </w:r>
      <w:r w:rsidRPr="001513E2">
        <w:rPr>
          <w:rFonts w:ascii="Times-Bold" w:hAnsi="Times-Bold" w:cs="Times-Bold"/>
          <w:bCs/>
          <w:sz w:val="23"/>
          <w:szCs w:val="23"/>
        </w:rPr>
        <w:t>erkkikaavio</w:t>
      </w:r>
      <w:r>
        <w:rPr>
          <w:rFonts w:ascii="Times-Bold" w:hAnsi="Times-Bold" w:cs="Times-Bold"/>
          <w:bCs/>
          <w:sz w:val="23"/>
          <w:szCs w:val="23"/>
        </w:rPr>
        <w:t xml:space="preserve">. Lasketaan ensin </w:t>
      </w:r>
      <w:proofErr w:type="gramStart"/>
      <w:r>
        <w:rPr>
          <w:rFonts w:ascii="Times-Bold" w:hAnsi="Times-Bold" w:cs="Times-Bold"/>
          <w:bCs/>
          <w:sz w:val="23"/>
          <w:szCs w:val="23"/>
        </w:rPr>
        <w:t>funktion</w:t>
      </w:r>
      <w:r w:rsidR="000D5E16">
        <w:rPr>
          <w:rFonts w:ascii="Times-Bold" w:hAnsi="Times-Bold" w:cs="Times-Bold"/>
          <w:bCs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Pr="000D5E16">
        <w:rPr>
          <w:rFonts w:ascii="Times New Roman" w:hAnsi="Times New Roman" w:cs="Times New Roman"/>
          <w:bCs/>
          <w:i/>
          <w:sz w:val="23"/>
          <w:szCs w:val="23"/>
        </w:rPr>
        <w:t>f</w:t>
      </w:r>
      <w:proofErr w:type="gramEnd"/>
      <w:r w:rsidR="000D5E1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r>
        <w:rPr>
          <w:rFonts w:ascii="Times-Bold" w:hAnsi="Times-Bold" w:cs="Times-Bold"/>
          <w:bCs/>
          <w:sz w:val="23"/>
          <w:szCs w:val="23"/>
        </w:rPr>
        <w:t xml:space="preserve"> arvoja nollakohtien välissä</w:t>
      </w:r>
      <w:r w:rsidR="000D5E16">
        <w:rPr>
          <w:rFonts w:ascii="Times-Bold" w:hAnsi="Times-Bold" w:cs="Times-Bold"/>
          <w:bCs/>
          <w:sz w:val="23"/>
          <w:szCs w:val="23"/>
        </w:rPr>
        <w:t xml:space="preserve"> (kyseessä jatkuva funktio)</w:t>
      </w:r>
    </w:p>
    <w:p w:rsidR="000D5E16" w:rsidRDefault="000D5E16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10"/>
          <w:sz w:val="23"/>
          <w:szCs w:val="23"/>
        </w:rPr>
        <w:object w:dxaOrig="4260" w:dyaOrig="360">
          <v:shape id="_x0000_i1034" type="#_x0000_t75" style="width:212.9pt;height:18.1pt" o:ole="">
            <v:imagedata r:id="rId24" o:title=""/>
          </v:shape>
          <o:OLEObject Type="Embed" ProgID="Equation.DSMT4" ShapeID="_x0000_i1034" DrawAspect="Content" ObjectID="_1524378121" r:id="rId25"/>
        </w:object>
      </w:r>
    </w:p>
    <w:p w:rsidR="000D5E16" w:rsidRDefault="000D5E16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10"/>
          <w:sz w:val="23"/>
          <w:szCs w:val="23"/>
        </w:rPr>
        <w:object w:dxaOrig="4300" w:dyaOrig="360">
          <v:shape id="_x0000_i1035" type="#_x0000_t75" style="width:214.65pt;height:18.1pt" o:ole="">
            <v:imagedata r:id="rId26" o:title=""/>
          </v:shape>
          <o:OLEObject Type="Embed" ProgID="Equation.DSMT4" ShapeID="_x0000_i1035" DrawAspect="Content" ObjectID="_1524378122" r:id="rId27"/>
        </w:object>
      </w:r>
    </w:p>
    <w:p w:rsidR="000D5E16" w:rsidRDefault="000D5E16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10"/>
          <w:sz w:val="23"/>
          <w:szCs w:val="23"/>
        </w:rPr>
        <w:object w:dxaOrig="2320" w:dyaOrig="360">
          <v:shape id="_x0000_i1036" type="#_x0000_t75" style="width:115.75pt;height:18.1pt" o:ole="">
            <v:imagedata r:id="rId28" o:title=""/>
          </v:shape>
          <o:OLEObject Type="Embed" ProgID="Equation.DSMT4" ShapeID="_x0000_i1036" DrawAspect="Content" ObjectID="_1524378123" r:id="rId29"/>
        </w:object>
      </w:r>
    </w:p>
    <w:p w:rsidR="000D5E16" w:rsidRDefault="000D5E16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10"/>
          <w:sz w:val="23"/>
          <w:szCs w:val="23"/>
        </w:rPr>
        <w:object w:dxaOrig="3700" w:dyaOrig="360">
          <v:shape id="_x0000_i1037" type="#_x0000_t75" style="width:184.65pt;height:18.1pt" o:ole="">
            <v:imagedata r:id="rId30" o:title=""/>
          </v:shape>
          <o:OLEObject Type="Embed" ProgID="Equation.DSMT4" ShapeID="_x0000_i1037" DrawAspect="Content" ObjectID="_1524378124" r:id="rId31"/>
        </w:object>
      </w:r>
    </w:p>
    <w:p w:rsidR="000D5E16" w:rsidRDefault="000D5E16" w:rsidP="001513E2">
      <w:pPr>
        <w:ind w:left="1980"/>
        <w:rPr>
          <w:rFonts w:ascii="Times-Bold" w:hAnsi="Times-Bold" w:cs="Times-Bold"/>
          <w:bCs/>
          <w:sz w:val="23"/>
          <w:szCs w:val="23"/>
        </w:rPr>
      </w:pPr>
      <w:r w:rsidRPr="001513E2">
        <w:rPr>
          <w:rFonts w:ascii="Times-Bold" w:hAnsi="Times-Bold" w:cs="Times-Bold"/>
          <w:bCs/>
          <w:position w:val="-10"/>
          <w:sz w:val="23"/>
          <w:szCs w:val="23"/>
        </w:rPr>
        <w:object w:dxaOrig="3620" w:dyaOrig="360">
          <v:shape id="_x0000_i1038" type="#_x0000_t75" style="width:180.65pt;height:18.1pt" o:ole="">
            <v:imagedata r:id="rId32" o:title=""/>
          </v:shape>
          <o:OLEObject Type="Embed" ProgID="Equation.DSMT4" ShapeID="_x0000_i1038" DrawAspect="Content" ObjectID="_1524378125" r:id="rId33"/>
        </w:object>
      </w:r>
    </w:p>
    <w:tbl>
      <w:tblPr>
        <w:tblStyle w:val="TaulukkoRuudukko"/>
        <w:tblW w:w="0" w:type="auto"/>
        <w:tblInd w:w="1668" w:type="dxa"/>
        <w:tblLook w:val="04A0" w:firstRow="1" w:lastRow="0" w:firstColumn="1" w:lastColumn="0" w:noHBand="0" w:noVBand="1"/>
      </w:tblPr>
      <w:tblGrid>
        <w:gridCol w:w="721"/>
        <w:gridCol w:w="1121"/>
        <w:gridCol w:w="1276"/>
        <w:gridCol w:w="1134"/>
        <w:gridCol w:w="851"/>
      </w:tblGrid>
      <w:tr w:rsidR="001513E2" w:rsidTr="001513E2">
        <w:tc>
          <w:tcPr>
            <w:tcW w:w="721" w:type="dxa"/>
          </w:tcPr>
          <w:p w:rsidR="001513E2" w:rsidRDefault="000D5E16" w:rsidP="000D5E16">
            <w:pPr>
              <w:jc w:val="center"/>
              <w:rPr>
                <w:rFonts w:ascii="Times-Bold" w:hAnsi="Times-Bold" w:cs="Times-Bold"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Cs/>
                <w:sz w:val="23"/>
                <w:szCs w:val="23"/>
              </w:rPr>
              <w:t>+</w:t>
            </w:r>
          </w:p>
        </w:tc>
        <w:tc>
          <w:tcPr>
            <w:tcW w:w="1121" w:type="dxa"/>
          </w:tcPr>
          <w:p w:rsidR="001513E2" w:rsidRDefault="000D5E16" w:rsidP="000D5E16">
            <w:pPr>
              <w:jc w:val="center"/>
              <w:rPr>
                <w:rFonts w:ascii="Times-Bold" w:hAnsi="Times-Bold" w:cs="Times-Bold"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Cs/>
                <w:sz w:val="23"/>
                <w:szCs w:val="23"/>
              </w:rPr>
              <w:t>‒</w:t>
            </w:r>
          </w:p>
        </w:tc>
        <w:tc>
          <w:tcPr>
            <w:tcW w:w="1276" w:type="dxa"/>
          </w:tcPr>
          <w:p w:rsidR="001513E2" w:rsidRDefault="000D5E16" w:rsidP="000D5E16">
            <w:pPr>
              <w:jc w:val="center"/>
              <w:rPr>
                <w:rFonts w:ascii="Times-Bold" w:hAnsi="Times-Bold" w:cs="Times-Bold"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Cs/>
                <w:sz w:val="23"/>
                <w:szCs w:val="23"/>
              </w:rPr>
              <w:t>+</w:t>
            </w:r>
          </w:p>
        </w:tc>
        <w:tc>
          <w:tcPr>
            <w:tcW w:w="1134" w:type="dxa"/>
          </w:tcPr>
          <w:p w:rsidR="001513E2" w:rsidRDefault="000D5E16" w:rsidP="000D5E16">
            <w:pPr>
              <w:jc w:val="center"/>
              <w:rPr>
                <w:rFonts w:ascii="Times-Bold" w:hAnsi="Times-Bold" w:cs="Times-Bold"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Cs/>
                <w:sz w:val="23"/>
                <w:szCs w:val="23"/>
              </w:rPr>
              <w:t>‒</w:t>
            </w:r>
          </w:p>
        </w:tc>
        <w:tc>
          <w:tcPr>
            <w:tcW w:w="851" w:type="dxa"/>
          </w:tcPr>
          <w:p w:rsidR="001513E2" w:rsidRDefault="000D5E16" w:rsidP="000D5E16">
            <w:pPr>
              <w:jc w:val="center"/>
              <w:rPr>
                <w:rFonts w:ascii="Times-Bold" w:hAnsi="Times-Bold" w:cs="Times-Bold"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Cs/>
                <w:sz w:val="23"/>
                <w:szCs w:val="23"/>
              </w:rPr>
              <w:t>+</w:t>
            </w:r>
          </w:p>
        </w:tc>
      </w:tr>
    </w:tbl>
    <w:p w:rsidR="001513E2" w:rsidRDefault="001513E2" w:rsidP="001513E2">
      <w:pPr>
        <w:ind w:left="676" w:firstLine="1304"/>
        <w:rPr>
          <w:rFonts w:ascii="Times-Bold" w:hAnsi="Times-Bold" w:cs="Times-Bold"/>
          <w:b/>
          <w:bCs/>
          <w:i/>
          <w:sz w:val="23"/>
          <w:szCs w:val="23"/>
        </w:rPr>
      </w:pPr>
      <w:r w:rsidRPr="001513E2">
        <w:rPr>
          <w:rFonts w:ascii="Times-Bold" w:hAnsi="Times-Bold" w:cs="Times-Bold"/>
          <w:b/>
          <w:bCs/>
          <w:i/>
          <w:position w:val="-8"/>
          <w:sz w:val="23"/>
          <w:szCs w:val="23"/>
        </w:rPr>
        <w:object w:dxaOrig="4040" w:dyaOrig="360">
          <v:shape id="_x0000_i1039" type="#_x0000_t75" style="width:202.3pt;height:18.1pt" o:ole="">
            <v:imagedata r:id="rId34" o:title=""/>
          </v:shape>
          <o:OLEObject Type="Embed" ProgID="Equation.DSMT4" ShapeID="_x0000_i1039" DrawAspect="Content" ObjectID="_1524378126" r:id="rId35"/>
        </w:object>
      </w:r>
    </w:p>
    <w:p w:rsidR="000D5E16" w:rsidRDefault="000D5E16" w:rsidP="000D5E16">
      <w:pPr>
        <w:ind w:left="198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/>
          <w:bCs/>
          <w:i/>
          <w:sz w:val="23"/>
          <w:szCs w:val="23"/>
        </w:rPr>
        <w:t>Vastaus</w:t>
      </w:r>
      <w:r w:rsidRPr="001513E2">
        <w:rPr>
          <w:rFonts w:ascii="Times-Bold" w:hAnsi="Times-Bold" w:cs="Times-Bold"/>
          <w:b/>
          <w:bCs/>
          <w:i/>
          <w:sz w:val="23"/>
          <w:szCs w:val="23"/>
        </w:rPr>
        <w:t>:</w:t>
      </w:r>
      <w:r>
        <w:rPr>
          <w:rFonts w:ascii="Times-Bold" w:hAnsi="Times-Bold" w:cs="Times-Bold"/>
          <w:b/>
          <w:bCs/>
          <w:i/>
          <w:sz w:val="23"/>
          <w:szCs w:val="23"/>
        </w:rPr>
        <w:t xml:space="preserve"> </w:t>
      </w:r>
      <w:r w:rsidRPr="001513E2">
        <w:rPr>
          <w:rFonts w:ascii="Times-Bold" w:hAnsi="Times-Bold" w:cs="Times-Bold"/>
          <w:b/>
          <w:bCs/>
          <w:i/>
          <w:position w:val="-8"/>
          <w:sz w:val="23"/>
          <w:szCs w:val="23"/>
        </w:rPr>
        <w:object w:dxaOrig="2799" w:dyaOrig="360">
          <v:shape id="_x0000_i1040" type="#_x0000_t75" style="width:140pt;height:18.1pt" o:ole="">
            <v:imagedata r:id="rId36" o:title=""/>
          </v:shape>
          <o:OLEObject Type="Embed" ProgID="Equation.DSMT4" ShapeID="_x0000_i1040" DrawAspect="Content" ObjectID="_1524378127" r:id="rId37"/>
        </w:object>
      </w:r>
      <w:r w:rsidR="00361744">
        <w:rPr>
          <w:rFonts w:ascii="Times-Bold" w:hAnsi="Times-Bold" w:cs="Times-Bold"/>
          <w:b/>
          <w:bCs/>
          <w:i/>
          <w:sz w:val="23"/>
          <w:szCs w:val="23"/>
        </w:rPr>
        <w:t xml:space="preserve">  </w:t>
      </w:r>
      <w:r w:rsidR="00361744" w:rsidRPr="003911A2">
        <w:rPr>
          <w:rFonts w:ascii="Times-Bold" w:hAnsi="Times-Bold" w:cs="Times-Bold"/>
          <w:b/>
          <w:bCs/>
          <w:sz w:val="23"/>
          <w:szCs w:val="23"/>
        </w:rPr>
        <w:t>(</w:t>
      </w:r>
      <w:r w:rsidR="00D71AF0">
        <w:rPr>
          <w:rFonts w:ascii="Times-Bold" w:hAnsi="Times-Bold" w:cs="Times-Bold"/>
          <w:b/>
          <w:bCs/>
          <w:sz w:val="23"/>
          <w:szCs w:val="23"/>
        </w:rPr>
        <w:t>3</w:t>
      </w:r>
      <w:r w:rsidR="00361744" w:rsidRPr="003911A2">
        <w:rPr>
          <w:rFonts w:ascii="Times-Bold" w:hAnsi="Times-Bold" w:cs="Times-Bold"/>
          <w:b/>
          <w:bCs/>
          <w:sz w:val="23"/>
          <w:szCs w:val="23"/>
        </w:rPr>
        <w:t>p</w:t>
      </w:r>
      <w:r w:rsidR="00361744" w:rsidRPr="003911A2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0D5E16" w:rsidRPr="001513E2" w:rsidRDefault="000D5E16" w:rsidP="001513E2">
      <w:pPr>
        <w:ind w:left="676" w:firstLine="1304"/>
        <w:rPr>
          <w:rFonts w:ascii="Times-Bold" w:hAnsi="Times-Bold" w:cs="Times-Bold"/>
          <w:bCs/>
          <w:sz w:val="23"/>
          <w:szCs w:val="23"/>
        </w:rPr>
      </w:pPr>
    </w:p>
    <w:p w:rsidR="00F36102" w:rsidRDefault="00F36102" w:rsidP="00F36102">
      <w:pPr>
        <w:pStyle w:val="Luettelokappale"/>
        <w:ind w:left="2160"/>
        <w:rPr>
          <w:rFonts w:ascii="Times-Bold" w:hAnsi="Times-Bold" w:cs="Times-Bold"/>
          <w:bCs/>
          <w:sz w:val="23"/>
          <w:szCs w:val="23"/>
        </w:rPr>
      </w:pPr>
    </w:p>
    <w:p w:rsidR="00F36102" w:rsidRPr="001513E2" w:rsidRDefault="00F36102" w:rsidP="00F36102">
      <w:pPr>
        <w:pStyle w:val="Luettelokappale"/>
        <w:numPr>
          <w:ilvl w:val="0"/>
          <w:numId w:val="14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lastRenderedPageBreak/>
        <w:t xml:space="preserve">Vakion a mitattu arvo on 2,006. Arvo pyöristetään 2,01 ja lasketaan lausekkeen </w:t>
      </w:r>
      <w:r w:rsidRPr="00F36102">
        <w:rPr>
          <w:rFonts w:ascii="Times-Bold" w:hAnsi="Times-Bold" w:cs="Times-Bold"/>
          <w:bCs/>
          <w:position w:val="-24"/>
          <w:sz w:val="23"/>
          <w:szCs w:val="23"/>
        </w:rPr>
        <w:object w:dxaOrig="580" w:dyaOrig="620">
          <v:shape id="_x0000_i1041" type="#_x0000_t75" style="width:28.7pt;height:30.9pt" o:ole="">
            <v:imagedata r:id="rId38" o:title=""/>
          </v:shape>
          <o:OLEObject Type="Embed" ProgID="Equation.DSMT4" ShapeID="_x0000_i1041" DrawAspect="Content" ObjectID="_1524378128" r:id="rId39"/>
        </w:object>
      </w:r>
      <w:r>
        <w:rPr>
          <w:rFonts w:ascii="Times-Bold" w:hAnsi="Times-Bold" w:cs="Times-Bold"/>
          <w:bCs/>
          <w:sz w:val="23"/>
          <w:szCs w:val="23"/>
        </w:rPr>
        <w:t xml:space="preserve"> arvo. Kuinka suuri absoluuttinen ja suhteellinen virhe syntyy?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 xml:space="preserve"> (</w:t>
      </w:r>
      <w:r w:rsidR="00D71AF0">
        <w:rPr>
          <w:rFonts w:ascii="Times-Bold" w:hAnsi="Times-Bold" w:cs="Times-Bold"/>
          <w:b/>
          <w:bCs/>
          <w:sz w:val="23"/>
          <w:szCs w:val="23"/>
        </w:rPr>
        <w:t>6</w:t>
      </w:r>
      <w:r w:rsidR="003911A2" w:rsidRPr="003911A2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1513E2" w:rsidRDefault="001513E2" w:rsidP="001513E2">
      <w:pPr>
        <w:pStyle w:val="Luettelokappale"/>
        <w:ind w:left="1664"/>
        <w:rPr>
          <w:rFonts w:ascii="Times-Bold" w:hAnsi="Times-Bold" w:cs="Times-Bold"/>
          <w:b/>
          <w:bCs/>
          <w:i/>
          <w:sz w:val="23"/>
          <w:szCs w:val="23"/>
        </w:rPr>
      </w:pPr>
    </w:p>
    <w:p w:rsidR="00D71AF0" w:rsidRDefault="00D71AF0" w:rsidP="001513E2">
      <w:pPr>
        <w:pStyle w:val="Luettelokappale"/>
        <w:ind w:left="1664"/>
        <w:rPr>
          <w:rFonts w:ascii="Times-Bold" w:hAnsi="Times-Bold" w:cs="Times-Bold"/>
          <w:b/>
          <w:bCs/>
          <w:i/>
          <w:sz w:val="23"/>
          <w:szCs w:val="23"/>
        </w:rPr>
      </w:pPr>
    </w:p>
    <w:p w:rsidR="001513E2" w:rsidRDefault="001513E2" w:rsidP="001513E2">
      <w:pPr>
        <w:pStyle w:val="Luettelokappale"/>
        <w:ind w:left="1664"/>
        <w:rPr>
          <w:rFonts w:ascii="Times-Bold" w:hAnsi="Times-Bold" w:cs="Times-Bold"/>
          <w:b/>
          <w:bCs/>
          <w:sz w:val="23"/>
          <w:szCs w:val="23"/>
        </w:rPr>
      </w:pPr>
      <w:r w:rsidRPr="001513E2">
        <w:rPr>
          <w:rFonts w:ascii="Times-Bold" w:hAnsi="Times-Bold" w:cs="Times-Bold"/>
          <w:b/>
          <w:bCs/>
          <w:i/>
          <w:sz w:val="23"/>
          <w:szCs w:val="23"/>
        </w:rPr>
        <w:t xml:space="preserve">Ratkaisu: </w:t>
      </w:r>
      <w:r w:rsidR="000D5E16">
        <w:rPr>
          <w:rFonts w:ascii="Times-Bold" w:hAnsi="Times-Bold" w:cs="Times-Bold"/>
          <w:bCs/>
          <w:sz w:val="23"/>
          <w:szCs w:val="23"/>
        </w:rPr>
        <w:t xml:space="preserve">Absoluuttinen virhe: </w:t>
      </w:r>
      <w:r w:rsidR="000D5E16" w:rsidRPr="000D5E16">
        <w:rPr>
          <w:rFonts w:ascii="Times-Bold" w:hAnsi="Times-Bold" w:cs="Times-Bold"/>
          <w:bCs/>
          <w:position w:val="-30"/>
          <w:sz w:val="23"/>
          <w:szCs w:val="23"/>
        </w:rPr>
        <w:object w:dxaOrig="3480" w:dyaOrig="720">
          <v:shape id="_x0000_i1042" type="#_x0000_t75" style="width:174.05pt;height:36.2pt" o:ole="">
            <v:imagedata r:id="rId40" o:title=""/>
          </v:shape>
          <o:OLEObject Type="Embed" ProgID="Equation.DSMT4" ShapeID="_x0000_i1042" DrawAspect="Content" ObjectID="_1524378129" r:id="rId41"/>
        </w:object>
      </w:r>
      <w:r w:rsidR="000D5E16">
        <w:rPr>
          <w:rFonts w:ascii="Times-Bold" w:hAnsi="Times-Bold" w:cs="Times-Bold"/>
          <w:bCs/>
          <w:sz w:val="23"/>
          <w:szCs w:val="23"/>
        </w:rPr>
        <w:t xml:space="preserve"> </w:t>
      </w:r>
      <w:r w:rsidR="000D5E16" w:rsidRPr="000D5E16">
        <w:rPr>
          <w:rFonts w:ascii="Times-Bold" w:hAnsi="Times-Bold" w:cs="Times-Bold"/>
          <w:b/>
          <w:bCs/>
          <w:sz w:val="23"/>
          <w:szCs w:val="23"/>
        </w:rPr>
        <w:t>(</w:t>
      </w:r>
      <w:r w:rsidR="00D71AF0">
        <w:rPr>
          <w:rFonts w:ascii="Times-Bold" w:hAnsi="Times-Bold" w:cs="Times-Bold"/>
          <w:b/>
          <w:bCs/>
          <w:sz w:val="23"/>
          <w:szCs w:val="23"/>
        </w:rPr>
        <w:t>3</w:t>
      </w:r>
      <w:r w:rsidR="000D5E16" w:rsidRPr="000D5E16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D71AF0" w:rsidRDefault="00D71AF0" w:rsidP="001513E2">
      <w:pPr>
        <w:pStyle w:val="Luettelokappale"/>
        <w:ind w:left="1664"/>
        <w:rPr>
          <w:rFonts w:ascii="Times-Bold" w:hAnsi="Times-Bold" w:cs="Times-Bold"/>
          <w:b/>
          <w:bCs/>
          <w:sz w:val="23"/>
          <w:szCs w:val="23"/>
        </w:rPr>
      </w:pPr>
    </w:p>
    <w:p w:rsidR="000D5E16" w:rsidRPr="000D5E16" w:rsidRDefault="000D5E16" w:rsidP="001513E2">
      <w:pPr>
        <w:pStyle w:val="Luettelokappale"/>
        <w:ind w:left="1664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ab/>
        <w:t xml:space="preserve">  Suhteellinen virhe: </w:t>
      </w:r>
      <w:r w:rsidR="00600897" w:rsidRPr="000D5E16">
        <w:rPr>
          <w:rFonts w:ascii="Times-Bold" w:hAnsi="Times-Bold" w:cs="Times-Bold"/>
          <w:bCs/>
          <w:position w:val="-28"/>
          <w:sz w:val="23"/>
          <w:szCs w:val="23"/>
        </w:rPr>
        <w:object w:dxaOrig="3060" w:dyaOrig="680">
          <v:shape id="_x0000_i1043" type="#_x0000_t75" style="width:153.3pt;height:33.55pt" o:ole="">
            <v:imagedata r:id="rId42" o:title=""/>
          </v:shape>
          <o:OLEObject Type="Embed" ProgID="Equation.DSMT4" ShapeID="_x0000_i1043" DrawAspect="Content" ObjectID="_1524378130" r:id="rId43"/>
        </w:objec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Pr="000D5E16">
        <w:rPr>
          <w:rFonts w:ascii="Times-Bold" w:hAnsi="Times-Bold" w:cs="Times-Bold"/>
          <w:b/>
          <w:bCs/>
          <w:sz w:val="23"/>
          <w:szCs w:val="23"/>
        </w:rPr>
        <w:t>(</w:t>
      </w:r>
      <w:r w:rsidR="00D71AF0">
        <w:rPr>
          <w:rFonts w:ascii="Times-Bold" w:hAnsi="Times-Bold" w:cs="Times-Bold"/>
          <w:b/>
          <w:bCs/>
          <w:sz w:val="23"/>
          <w:szCs w:val="23"/>
        </w:rPr>
        <w:t>3</w:t>
      </w:r>
      <w:r w:rsidRPr="000D5E16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1513E2" w:rsidRDefault="001513E2" w:rsidP="001513E2">
      <w:pPr>
        <w:pStyle w:val="Luettelokappale"/>
        <w:ind w:left="1664"/>
        <w:rPr>
          <w:rFonts w:ascii="Times-Bold" w:hAnsi="Times-Bold" w:cs="Times-Bold"/>
          <w:bCs/>
          <w:sz w:val="23"/>
          <w:szCs w:val="23"/>
        </w:rPr>
      </w:pPr>
      <w:bookmarkStart w:id="0" w:name="_GoBack"/>
      <w:bookmarkEnd w:id="0"/>
    </w:p>
    <w:sectPr w:rsidR="001513E2" w:rsidSect="00D7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213B"/>
    <w:multiLevelType w:val="hybridMultilevel"/>
    <w:tmpl w:val="ACE420E6"/>
    <w:lvl w:ilvl="0" w:tplc="D7A8EF44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9650F000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D5E16"/>
    <w:rsid w:val="001513E2"/>
    <w:rsid w:val="00194865"/>
    <w:rsid w:val="001F19CE"/>
    <w:rsid w:val="002B694E"/>
    <w:rsid w:val="00361744"/>
    <w:rsid w:val="003911A2"/>
    <w:rsid w:val="00424514"/>
    <w:rsid w:val="00425528"/>
    <w:rsid w:val="0045048E"/>
    <w:rsid w:val="004B7F17"/>
    <w:rsid w:val="005E5EE2"/>
    <w:rsid w:val="00600897"/>
    <w:rsid w:val="006B3F53"/>
    <w:rsid w:val="0077040A"/>
    <w:rsid w:val="00803F25"/>
    <w:rsid w:val="00806797"/>
    <w:rsid w:val="008A5244"/>
    <w:rsid w:val="00955DCD"/>
    <w:rsid w:val="009879A1"/>
    <w:rsid w:val="009D3930"/>
    <w:rsid w:val="00A003C7"/>
    <w:rsid w:val="00A27B75"/>
    <w:rsid w:val="00A833AD"/>
    <w:rsid w:val="00AA2EAA"/>
    <w:rsid w:val="00D71AF0"/>
    <w:rsid w:val="00E1031C"/>
    <w:rsid w:val="00E14D50"/>
    <w:rsid w:val="00EE1614"/>
    <w:rsid w:val="00F36102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Tuusulan kunta</cp:lastModifiedBy>
  <cp:revision>4</cp:revision>
  <cp:lastPrinted>2015-01-03T09:12:00Z</cp:lastPrinted>
  <dcterms:created xsi:type="dcterms:W3CDTF">2015-03-02T11:34:00Z</dcterms:created>
  <dcterms:modified xsi:type="dcterms:W3CDTF">2016-05-10T06:35:00Z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