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BB" w:rsidRPr="00541195" w:rsidRDefault="007523BB" w:rsidP="00752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</w:t>
      </w:r>
      <w:r w:rsidR="00473EC3">
        <w:rPr>
          <w:rFonts w:ascii="Times New Roman" w:hAnsi="Times New Roman" w:cs="Times New Roman"/>
          <w:b/>
          <w:sz w:val="28"/>
          <w:szCs w:val="28"/>
        </w:rPr>
        <w:t>B</w:t>
      </w:r>
      <w:r w:rsidR="00AB4DE1">
        <w:rPr>
          <w:rFonts w:ascii="Times New Roman" w:hAnsi="Times New Roman" w:cs="Times New Roman"/>
          <w:b/>
          <w:sz w:val="28"/>
          <w:szCs w:val="28"/>
        </w:rPr>
        <w:t>4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Matemaatti</w:t>
      </w:r>
      <w:r w:rsidR="00AB4DE1">
        <w:rPr>
          <w:rFonts w:ascii="Times New Roman" w:hAnsi="Times New Roman" w:cs="Times New Roman"/>
          <w:b/>
          <w:sz w:val="28"/>
          <w:szCs w:val="28"/>
        </w:rPr>
        <w:t>nen analyysi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6243E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2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2594" w:rsidRPr="008177CE" w:rsidRDefault="001C2594" w:rsidP="001C2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594" w:rsidRDefault="001C2594" w:rsidP="001C2594">
      <w:pPr>
        <w:numPr>
          <w:ilvl w:val="0"/>
          <w:numId w:val="4"/>
        </w:numPr>
        <w:spacing w:after="24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Ohessa on paraabelin </w:t>
      </w:r>
      <w:r w:rsidRPr="000828F1">
        <w:rPr>
          <w:rFonts w:ascii="Times New Roman" w:hAnsi="Times New Roman"/>
          <w:position w:val="-10"/>
          <w:sz w:val="24"/>
          <w:szCs w:val="24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7pt;height:15.75pt" o:ole="">
            <v:imagedata r:id="rId7" o:title=""/>
          </v:shape>
          <o:OLEObject Type="Embed" ProgID="Equation.DSMT4" ShapeID="_x0000_i1027" DrawAspect="Content" ObjectID="_1498984224" r:id="rId8"/>
        </w:object>
      </w:r>
      <w:r>
        <w:rPr>
          <w:rFonts w:ascii="Times New Roman" w:hAnsi="Times New Roman"/>
          <w:sz w:val="24"/>
          <w:szCs w:val="24"/>
        </w:rPr>
        <w:t xml:space="preserve"> kuvaaja ja sille piirrettynä kaksi tangenttisuoraa. Päättele kuvan perusteella</w:t>
      </w:r>
    </w:p>
    <w:p w:rsidR="00D31161" w:rsidRDefault="00D31161" w:rsidP="00D3116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C2594" w:rsidRDefault="001C2594" w:rsidP="001C2594">
      <w:pPr>
        <w:spacing w:before="240"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E6CF9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0D8445" wp14:editId="7F983ADB">
            <wp:simplePos x="0" y="0"/>
            <wp:positionH relativeFrom="column">
              <wp:posOffset>3019425</wp:posOffset>
            </wp:positionH>
            <wp:positionV relativeFrom="paragraph">
              <wp:posOffset>142240</wp:posOffset>
            </wp:positionV>
            <wp:extent cx="3429000" cy="3227705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mitä on </w:t>
      </w:r>
      <w:r w:rsidRPr="000828F1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028" type="#_x0000_t75" style="width:26.25pt;height:15.75pt" o:ole="">
            <v:imagedata r:id="rId10" o:title=""/>
          </v:shape>
          <o:OLEObject Type="Embed" ProgID="Equation.DSMT4" ShapeID="_x0000_i1028" DrawAspect="Content" ObjectID="_1498984225" r:id="rId11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1C2594" w:rsidRDefault="001C2594" w:rsidP="001C2594">
      <w:pPr>
        <w:spacing w:before="24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mitä on </w:t>
      </w:r>
      <w:r w:rsidRPr="000828F1">
        <w:rPr>
          <w:rFonts w:ascii="Times New Roman" w:hAnsi="Times New Roman"/>
          <w:position w:val="-10"/>
          <w:sz w:val="24"/>
          <w:szCs w:val="24"/>
        </w:rPr>
        <w:object w:dxaOrig="580" w:dyaOrig="320">
          <v:shape id="_x0000_i1029" type="#_x0000_t75" style="width:29.25pt;height:15.75pt" o:ole="">
            <v:imagedata r:id="rId12" o:title=""/>
          </v:shape>
          <o:OLEObject Type="Embed" ProgID="Equation.DSMT4" ShapeID="_x0000_i1029" DrawAspect="Content" ObjectID="_1498984226" r:id="rId13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1C2594" w:rsidRDefault="001C2594" w:rsidP="001C2594">
      <w:pPr>
        <w:spacing w:before="24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mitä on </w:t>
      </w:r>
      <w:r w:rsidRPr="000828F1">
        <w:rPr>
          <w:rFonts w:ascii="Times New Roman" w:hAnsi="Times New Roman"/>
          <w:position w:val="-10"/>
          <w:sz w:val="24"/>
          <w:szCs w:val="24"/>
        </w:rPr>
        <w:object w:dxaOrig="660" w:dyaOrig="320">
          <v:shape id="_x0000_i1030" type="#_x0000_t75" style="width:33pt;height:15.75pt" o:ole="">
            <v:imagedata r:id="rId14" o:title=""/>
          </v:shape>
          <o:OLEObject Type="Embed" ProgID="Equation.DSMT4" ShapeID="_x0000_i1030" DrawAspect="Content" ObjectID="_1498984227" r:id="rId15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1C2594" w:rsidRDefault="001C2594" w:rsidP="001C2594">
      <w:pPr>
        <w:spacing w:before="24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 xml:space="preserve">mitä on </w:t>
      </w:r>
      <w:r w:rsidRPr="000828F1">
        <w:rPr>
          <w:rFonts w:ascii="Times New Roman" w:hAnsi="Times New Roman"/>
          <w:position w:val="-10"/>
          <w:sz w:val="24"/>
          <w:szCs w:val="24"/>
        </w:rPr>
        <w:object w:dxaOrig="720" w:dyaOrig="320">
          <v:shape id="_x0000_i1031" type="#_x0000_t75" style="width:36pt;height:15.75pt" o:ole="">
            <v:imagedata r:id="rId16" o:title=""/>
          </v:shape>
          <o:OLEObject Type="Embed" ProgID="Equation.DSMT4" ShapeID="_x0000_i1031" DrawAspect="Content" ObjectID="_1498984228" r:id="rId17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1C2594" w:rsidRDefault="001C2594" w:rsidP="001C2594">
      <w:pPr>
        <w:spacing w:before="24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missä kohdassa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-akselia funktion derivaatta saa arvon nolla,</w:t>
      </w:r>
    </w:p>
    <w:p w:rsidR="001C2594" w:rsidRPr="001E343E" w:rsidRDefault="001C2594" w:rsidP="001C2594">
      <w:pPr>
        <w:spacing w:before="24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f) </w:t>
      </w:r>
      <w:r>
        <w:rPr>
          <w:rFonts w:ascii="Times New Roman" w:hAnsi="Times New Roman"/>
          <w:sz w:val="24"/>
          <w:szCs w:val="24"/>
        </w:rPr>
        <w:t xml:space="preserve">millä muuttujan arvoilla </w:t>
      </w:r>
      <w:r w:rsidRPr="000828F1">
        <w:rPr>
          <w:rFonts w:ascii="Times New Roman" w:hAnsi="Times New Roman"/>
          <w:position w:val="-10"/>
          <w:sz w:val="24"/>
          <w:szCs w:val="24"/>
        </w:rPr>
        <w:object w:dxaOrig="940" w:dyaOrig="320">
          <v:shape id="_x0000_i1032" type="#_x0000_t75" style="width:47.25pt;height:15.75pt" o:ole="">
            <v:imagedata r:id="rId18" o:title=""/>
          </v:shape>
          <o:OLEObject Type="Embed" ProgID="Equation.DSMT4" ShapeID="_x0000_i1032" DrawAspect="Content" ObjectID="_1498984229" r:id="rId19"/>
        </w:object>
      </w:r>
      <w:r>
        <w:rPr>
          <w:rFonts w:ascii="Times New Roman" w:hAnsi="Times New Roman"/>
          <w:sz w:val="24"/>
          <w:szCs w:val="24"/>
        </w:rPr>
        <w:t>?</w:t>
      </w:r>
    </w:p>
    <w:p w:rsidR="001C2594" w:rsidRPr="000828F1" w:rsidRDefault="001C2594" w:rsidP="001C259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C2594" w:rsidRDefault="001C2594" w:rsidP="001C259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C2594" w:rsidRDefault="001C2594" w:rsidP="001C259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C2594" w:rsidRDefault="001C2594" w:rsidP="001C259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C2594" w:rsidRDefault="001C2594" w:rsidP="001C259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C2594" w:rsidRDefault="001C2594" w:rsidP="001C259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C2594" w:rsidRDefault="001C2594" w:rsidP="001C259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C2594" w:rsidRDefault="001C2594" w:rsidP="001C259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C2594" w:rsidRDefault="001C2594" w:rsidP="001C259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C2594" w:rsidRDefault="001C2594" w:rsidP="001C259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C2594" w:rsidRDefault="001C2594" w:rsidP="001C259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B6FAB" w:rsidRDefault="00DB6FAB" w:rsidP="001E343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Derivoi funktio</w:t>
      </w:r>
      <w:r w:rsidR="001E343E">
        <w:rPr>
          <w:rFonts w:ascii="Times New Roman" w:hAnsi="Times New Roman"/>
          <w:sz w:val="24"/>
          <w:szCs w:val="24"/>
        </w:rPr>
        <w:t xml:space="preserve"> </w:t>
      </w:r>
      <w:r w:rsidR="00B9359B" w:rsidRPr="001E343E">
        <w:rPr>
          <w:rFonts w:ascii="Times New Roman" w:hAnsi="Times New Roman"/>
          <w:position w:val="-10"/>
          <w:sz w:val="24"/>
          <w:szCs w:val="24"/>
        </w:rPr>
        <w:object w:dxaOrig="1900" w:dyaOrig="360">
          <v:shape id="_x0000_i1025" type="#_x0000_t75" style="width:95.25pt;height:18pt" o:ole="">
            <v:imagedata r:id="rId20" o:title=""/>
          </v:shape>
          <o:OLEObject Type="Embed" ProgID="Equation.DSMT4" ShapeID="_x0000_i1025" DrawAspect="Content" ObjectID="_1498984230" r:id="rId21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6E6CF9" w:rsidRDefault="00DB6FAB" w:rsidP="00D31161">
      <w:pPr>
        <w:spacing w:before="24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Laske funktion </w:t>
      </w:r>
      <w:r w:rsidRPr="00DB6FAB">
        <w:rPr>
          <w:rFonts w:ascii="Times New Roman" w:hAnsi="Times New Roman"/>
          <w:position w:val="-10"/>
          <w:sz w:val="24"/>
          <w:szCs w:val="24"/>
        </w:rPr>
        <w:object w:dxaOrig="540" w:dyaOrig="320">
          <v:shape id="_x0000_i1026" type="#_x0000_t75" style="width:27pt;height:15.75pt" o:ole="">
            <v:imagedata r:id="rId22" o:title=""/>
          </v:shape>
          <o:OLEObject Type="Embed" ProgID="Equation.DSMT4" ShapeID="_x0000_i1026" DrawAspect="Content" ObjectID="_1498984231" r:id="rId23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="001E343E">
        <w:rPr>
          <w:rFonts w:ascii="Times New Roman" w:hAnsi="Times New Roman"/>
          <w:sz w:val="24"/>
          <w:szCs w:val="24"/>
        </w:rPr>
        <w:t xml:space="preserve">kasvunopeus kohdassa </w:t>
      </w:r>
      <w:r w:rsidR="00B9359B">
        <w:rPr>
          <w:rFonts w:ascii="Times New Roman" w:hAnsi="Times New Roman"/>
          <w:sz w:val="24"/>
          <w:szCs w:val="24"/>
        </w:rPr>
        <w:t>2</w:t>
      </w:r>
      <w:r w:rsidR="001E343E">
        <w:rPr>
          <w:rFonts w:ascii="Times New Roman" w:hAnsi="Times New Roman"/>
          <w:sz w:val="24"/>
          <w:szCs w:val="24"/>
        </w:rPr>
        <w:t>.</w:t>
      </w:r>
    </w:p>
    <w:p w:rsidR="00B9359B" w:rsidRDefault="00B9359B" w:rsidP="00B9359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sectPr w:rsidR="00B9359B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379CF"/>
    <w:rsid w:val="000610D8"/>
    <w:rsid w:val="00063EB1"/>
    <w:rsid w:val="000828F1"/>
    <w:rsid w:val="00087F9E"/>
    <w:rsid w:val="000B36B5"/>
    <w:rsid w:val="000D6F4B"/>
    <w:rsid w:val="000E6C4C"/>
    <w:rsid w:val="00125671"/>
    <w:rsid w:val="001B6BF4"/>
    <w:rsid w:val="001C2594"/>
    <w:rsid w:val="001C25D3"/>
    <w:rsid w:val="001E343E"/>
    <w:rsid w:val="00207D1E"/>
    <w:rsid w:val="002400D5"/>
    <w:rsid w:val="0024095D"/>
    <w:rsid w:val="002B13DA"/>
    <w:rsid w:val="002E203F"/>
    <w:rsid w:val="003208FD"/>
    <w:rsid w:val="0036201A"/>
    <w:rsid w:val="00365561"/>
    <w:rsid w:val="003B457F"/>
    <w:rsid w:val="003C4C40"/>
    <w:rsid w:val="003E0705"/>
    <w:rsid w:val="003F2FF7"/>
    <w:rsid w:val="00430A4A"/>
    <w:rsid w:val="00471C8E"/>
    <w:rsid w:val="00473EC3"/>
    <w:rsid w:val="00474384"/>
    <w:rsid w:val="004B1538"/>
    <w:rsid w:val="004E0424"/>
    <w:rsid w:val="004E1BEF"/>
    <w:rsid w:val="005220E6"/>
    <w:rsid w:val="00541195"/>
    <w:rsid w:val="005431F1"/>
    <w:rsid w:val="005B0BD2"/>
    <w:rsid w:val="005C154B"/>
    <w:rsid w:val="005F4C55"/>
    <w:rsid w:val="006243E5"/>
    <w:rsid w:val="006E6CF9"/>
    <w:rsid w:val="007517C8"/>
    <w:rsid w:val="007523BB"/>
    <w:rsid w:val="0076213B"/>
    <w:rsid w:val="00763629"/>
    <w:rsid w:val="00774410"/>
    <w:rsid w:val="00784401"/>
    <w:rsid w:val="007F1954"/>
    <w:rsid w:val="008177CE"/>
    <w:rsid w:val="008862BA"/>
    <w:rsid w:val="008931C8"/>
    <w:rsid w:val="0092171B"/>
    <w:rsid w:val="00925435"/>
    <w:rsid w:val="009B144B"/>
    <w:rsid w:val="009B7E89"/>
    <w:rsid w:val="009D0C6F"/>
    <w:rsid w:val="00A009C8"/>
    <w:rsid w:val="00A05BA4"/>
    <w:rsid w:val="00A276CC"/>
    <w:rsid w:val="00A424DB"/>
    <w:rsid w:val="00AB4DE1"/>
    <w:rsid w:val="00B36CAD"/>
    <w:rsid w:val="00B57D44"/>
    <w:rsid w:val="00B613ED"/>
    <w:rsid w:val="00B62244"/>
    <w:rsid w:val="00B67D22"/>
    <w:rsid w:val="00B81858"/>
    <w:rsid w:val="00B81CF5"/>
    <w:rsid w:val="00B9359B"/>
    <w:rsid w:val="00BF47E9"/>
    <w:rsid w:val="00C159D7"/>
    <w:rsid w:val="00C257EA"/>
    <w:rsid w:val="00C41FA2"/>
    <w:rsid w:val="00CC67FC"/>
    <w:rsid w:val="00CF0859"/>
    <w:rsid w:val="00D15DDA"/>
    <w:rsid w:val="00D31161"/>
    <w:rsid w:val="00D83E3B"/>
    <w:rsid w:val="00D87116"/>
    <w:rsid w:val="00DB6FAB"/>
    <w:rsid w:val="00DC77CD"/>
    <w:rsid w:val="00E44B4C"/>
    <w:rsid w:val="00E8314B"/>
    <w:rsid w:val="00E91A26"/>
    <w:rsid w:val="00EA3C18"/>
    <w:rsid w:val="00EA631B"/>
    <w:rsid w:val="00EC6FF1"/>
    <w:rsid w:val="00ED0144"/>
    <w:rsid w:val="00EE4A02"/>
    <w:rsid w:val="00F14C58"/>
    <w:rsid w:val="00F40174"/>
    <w:rsid w:val="00F57105"/>
    <w:rsid w:val="00F80F31"/>
    <w:rsid w:val="00F8718D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FDA2531-919B-4D1C-8C7A-AE2A5892BFC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187</TotalTime>
  <Pages>1</Pages>
  <Words>91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27</cp:revision>
  <cp:lastPrinted>2015-07-21T08:41:00Z</cp:lastPrinted>
  <dcterms:created xsi:type="dcterms:W3CDTF">2014-09-15T18:49:00Z</dcterms:created>
  <dcterms:modified xsi:type="dcterms:W3CDTF">2015-07-21T08:41:00Z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